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49" w:rsidRPr="00643643" w:rsidRDefault="00643643" w:rsidP="00643643">
      <w:pPr>
        <w:pStyle w:val="Title"/>
      </w:pPr>
      <w:r w:rsidRPr="00643643">
        <w:t xml:space="preserve">Tips for </w:t>
      </w:r>
      <w:r w:rsidR="00B95D66">
        <w:t>speakers and chairs</w:t>
      </w:r>
    </w:p>
    <w:p w:rsidR="00643643" w:rsidRPr="00643643" w:rsidRDefault="00643643"/>
    <w:p w:rsidR="00643643" w:rsidRDefault="00643643" w:rsidP="00643643">
      <w:pPr>
        <w:pStyle w:val="Heading1"/>
      </w:pPr>
      <w:r>
        <w:t>BEFORE</w:t>
      </w:r>
    </w:p>
    <w:p w:rsidR="00643643" w:rsidRDefault="00643643">
      <w:r>
        <w:t>Slides are in the EAACI system?</w:t>
      </w:r>
    </w:p>
    <w:p w:rsidR="00643643" w:rsidRDefault="00643643">
      <w:r>
        <w:t>Get your mike in time</w:t>
      </w:r>
    </w:p>
    <w:p w:rsidR="00E143BE" w:rsidRDefault="00E143BE" w:rsidP="00E143BE">
      <w:pPr>
        <w:pStyle w:val="Heading1"/>
      </w:pPr>
      <w:r>
        <w:t>SEATING</w:t>
      </w:r>
    </w:p>
    <w:p w:rsidR="00737A33" w:rsidRDefault="00737A33">
      <w:r>
        <w:t>Mixing participants</w:t>
      </w:r>
    </w:p>
    <w:p w:rsidR="00737A33" w:rsidRDefault="00E143BE">
      <w:r w:rsidRPr="0047794D">
        <w:t xml:space="preserve">Make sure every table has </w:t>
      </w:r>
      <w:r>
        <w:t>5-6</w:t>
      </w:r>
      <w:r w:rsidRPr="0047794D">
        <w:t xml:space="preserve"> participants</w:t>
      </w:r>
      <w:r>
        <w:t>!</w:t>
      </w:r>
      <w:r w:rsidRPr="0047794D">
        <w:t xml:space="preserve"> </w:t>
      </w:r>
      <w:r>
        <w:t>F</w:t>
      </w:r>
      <w:r w:rsidRPr="0047794D">
        <w:t xml:space="preserve">ill </w:t>
      </w:r>
      <w:r>
        <w:t xml:space="preserve">the front </w:t>
      </w:r>
      <w:r w:rsidRPr="0047794D">
        <w:t>tables</w:t>
      </w:r>
      <w:r>
        <w:t xml:space="preserve"> first</w:t>
      </w:r>
    </w:p>
    <w:p w:rsidR="00E143BE" w:rsidRDefault="00E143BE">
      <w:bookmarkStart w:id="0" w:name="_GoBack"/>
      <w:bookmarkEnd w:id="0"/>
      <w:r w:rsidRPr="0047794D">
        <w:t>Make sure one scribe is appointed in each table, using the computer</w:t>
      </w:r>
    </w:p>
    <w:p w:rsidR="00643643" w:rsidRDefault="00643643" w:rsidP="00643643">
      <w:pPr>
        <w:pStyle w:val="Heading1"/>
      </w:pPr>
      <w:r>
        <w:t>INTRODUCTION</w:t>
      </w:r>
    </w:p>
    <w:p w:rsidR="00643643" w:rsidRDefault="00797439">
      <w:r>
        <w:t>F</w:t>
      </w:r>
      <w:r w:rsidR="00643643">
        <w:t xml:space="preserve">acilitator </w:t>
      </w:r>
      <w:r>
        <w:t xml:space="preserve">(Maarten Vanneste, ABBIT) </w:t>
      </w:r>
      <w:r w:rsidR="00643643">
        <w:t xml:space="preserve">will do short </w:t>
      </w:r>
      <w:r>
        <w:t xml:space="preserve">context </w:t>
      </w:r>
      <w:proofErr w:type="gramStart"/>
      <w:r>
        <w:t>presentation  +</w:t>
      </w:r>
      <w:proofErr w:type="gramEnd"/>
      <w:r>
        <w:t xml:space="preserve">  demographics voting</w:t>
      </w:r>
    </w:p>
    <w:p w:rsidR="00643643" w:rsidRPr="00643643" w:rsidRDefault="00643643" w:rsidP="00643643">
      <w:pPr>
        <w:pStyle w:val="Heading1"/>
      </w:pPr>
      <w:r w:rsidRPr="00643643">
        <w:t>DURING PRESENTATION</w:t>
      </w:r>
    </w:p>
    <w:p w:rsidR="00643643" w:rsidRPr="00643643" w:rsidRDefault="00797439">
      <w:r>
        <w:t>Wa</w:t>
      </w:r>
      <w:r w:rsidR="00643643" w:rsidRPr="00643643">
        <w:t>lk around during presentation</w:t>
      </w:r>
    </w:p>
    <w:p w:rsidR="00643643" w:rsidRDefault="00643643">
      <w:r>
        <w:t>Use comfort screen and timer</w:t>
      </w:r>
    </w:p>
    <w:p w:rsidR="00643643" w:rsidRDefault="00797439">
      <w:r>
        <w:t xml:space="preserve">Voting system operated by </w:t>
      </w:r>
      <w:r w:rsidR="00643643">
        <w:t>Rudy</w:t>
      </w:r>
      <w:r>
        <w:t xml:space="preserve"> Meul, ABBIT </w:t>
      </w:r>
    </w:p>
    <w:p w:rsidR="00643643" w:rsidRDefault="00797439">
      <w:r>
        <w:t xml:space="preserve">Use the </w:t>
      </w:r>
      <w:proofErr w:type="spellStart"/>
      <w:r>
        <w:t>CatchBOX</w:t>
      </w:r>
      <w:proofErr w:type="spellEnd"/>
      <w:r>
        <w:t xml:space="preserve"> and hand</w:t>
      </w:r>
      <w:r w:rsidR="00643643">
        <w:t>held microphones</w:t>
      </w:r>
    </w:p>
    <w:p w:rsidR="00643643" w:rsidRDefault="00643643" w:rsidP="00643643">
      <w:pPr>
        <w:pStyle w:val="Heading1"/>
      </w:pPr>
      <w:r>
        <w:t>DURING DISCUSSION</w:t>
      </w:r>
    </w:p>
    <w:p w:rsidR="00E05065" w:rsidRDefault="00E05065" w:rsidP="00643643">
      <w:r>
        <w:t>Stimulate the input in the laptop</w:t>
      </w:r>
    </w:p>
    <w:p w:rsidR="00E05065" w:rsidRDefault="00643643" w:rsidP="00643643">
      <w:r>
        <w:t xml:space="preserve">Walk </w:t>
      </w:r>
      <w:r w:rsidR="00797439">
        <w:t>around between</w:t>
      </w:r>
      <w:r w:rsidR="00E05065">
        <w:t xml:space="preserve"> tables</w:t>
      </w:r>
    </w:p>
    <w:p w:rsidR="00E05065" w:rsidRDefault="00797439" w:rsidP="00E05065">
      <w:pPr>
        <w:pStyle w:val="Heading1"/>
      </w:pPr>
      <w:r>
        <w:t>DURING FEEDBACK</w:t>
      </w:r>
    </w:p>
    <w:p w:rsidR="00E05065" w:rsidRDefault="00E05065" w:rsidP="00643643">
      <w:r>
        <w:t>Use the input</w:t>
      </w:r>
      <w:r w:rsidR="00797439">
        <w:t xml:space="preserve"> from laptops</w:t>
      </w:r>
    </w:p>
    <w:p w:rsidR="00643643" w:rsidRDefault="00643643" w:rsidP="00643643">
      <w:r>
        <w:t xml:space="preserve">Throw the </w:t>
      </w:r>
      <w:proofErr w:type="spellStart"/>
      <w:r w:rsidR="00797439">
        <w:t>CatchBOX</w:t>
      </w:r>
      <w:proofErr w:type="spellEnd"/>
    </w:p>
    <w:p w:rsidR="00643643" w:rsidRDefault="00643643" w:rsidP="00643643">
      <w:pPr>
        <w:pStyle w:val="Heading1"/>
      </w:pPr>
      <w:r>
        <w:t>AT THE END</w:t>
      </w:r>
    </w:p>
    <w:p w:rsidR="00643643" w:rsidRDefault="00797439" w:rsidP="00643643">
      <w:r>
        <w:t>Facilitator will do an evaluation v</w:t>
      </w:r>
      <w:r w:rsidR="00643643">
        <w:t>oting</w:t>
      </w:r>
    </w:p>
    <w:p w:rsidR="00643643" w:rsidRDefault="00643643" w:rsidP="00643643"/>
    <w:p w:rsidR="00643643" w:rsidRDefault="00643643" w:rsidP="00643643"/>
    <w:p w:rsidR="00643643" w:rsidRDefault="00643643">
      <w:r>
        <w:rPr>
          <w:noProof/>
          <w:lang w:eastAsia="en-GB"/>
        </w:rPr>
        <w:lastRenderedPageBreak/>
        <w:drawing>
          <wp:inline distT="0" distB="0" distL="0" distR="0">
            <wp:extent cx="3276600" cy="13890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it meeting innovators Logo 1000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60" cy="140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43" w:rsidRPr="00643643" w:rsidRDefault="00643643"/>
    <w:sectPr w:rsidR="00643643" w:rsidRPr="0064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43"/>
    <w:rsid w:val="00511EB9"/>
    <w:rsid w:val="00643643"/>
    <w:rsid w:val="00737A33"/>
    <w:rsid w:val="00797439"/>
    <w:rsid w:val="00B50409"/>
    <w:rsid w:val="00B95D66"/>
    <w:rsid w:val="00E05065"/>
    <w:rsid w:val="00E143BE"/>
    <w:rsid w:val="00F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68C4"/>
  <w15:chartTrackingRefBased/>
  <w15:docId w15:val="{F00DCAEE-E038-4177-A54B-E9CC2F8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3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Vanneste</dc:creator>
  <cp:keywords/>
  <dc:description/>
  <cp:lastModifiedBy>Evelien Aernaudts</cp:lastModifiedBy>
  <cp:revision>5</cp:revision>
  <dcterms:created xsi:type="dcterms:W3CDTF">2018-04-06T13:25:00Z</dcterms:created>
  <dcterms:modified xsi:type="dcterms:W3CDTF">2018-04-06T13:33:00Z</dcterms:modified>
</cp:coreProperties>
</file>